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38365749" w:rsidR="009E4041" w:rsidRPr="0081438F" w:rsidRDefault="00073CF4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06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4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 w:rsidR="00245881"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32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D3ECC3B" w14:textId="0E11B8AB" w:rsidR="00BA5778" w:rsidRPr="000D3E25" w:rsidRDefault="00BA5778" w:rsidP="00BA57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 внесении изменений в приказ</w:t>
            </w:r>
            <w:r w:rsidRPr="000D3E25">
              <w:rPr>
                <w:b/>
                <w:sz w:val="28"/>
                <w:szCs w:val="28"/>
              </w:rPr>
              <w:t xml:space="preserve"> финансов</w:t>
            </w:r>
            <w:r>
              <w:rPr>
                <w:b/>
                <w:sz w:val="28"/>
                <w:szCs w:val="28"/>
              </w:rPr>
              <w:t xml:space="preserve">ого управления  </w:t>
            </w:r>
            <w:r w:rsidRPr="000D3E25">
              <w:rPr>
                <w:b/>
                <w:sz w:val="28"/>
                <w:szCs w:val="28"/>
              </w:rPr>
              <w:t xml:space="preserve"> администрации </w:t>
            </w: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r w:rsidRPr="000D3E25">
              <w:rPr>
                <w:b/>
                <w:sz w:val="28"/>
                <w:szCs w:val="28"/>
              </w:rPr>
              <w:t>Воротынск</w:t>
            </w:r>
            <w:r>
              <w:rPr>
                <w:b/>
                <w:sz w:val="28"/>
                <w:szCs w:val="28"/>
              </w:rPr>
              <w:t>ий Нижегородской области</w:t>
            </w:r>
            <w:r w:rsidRPr="000D3E25">
              <w:rPr>
                <w:b/>
                <w:sz w:val="28"/>
                <w:szCs w:val="28"/>
              </w:rPr>
              <w:t xml:space="preserve"> от </w:t>
            </w:r>
            <w:r>
              <w:rPr>
                <w:b/>
                <w:sz w:val="28"/>
                <w:szCs w:val="28"/>
              </w:rPr>
              <w:t>30</w:t>
            </w:r>
            <w:r w:rsidRPr="000D3E2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Pr="000D3E25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 xml:space="preserve">25 </w:t>
            </w:r>
            <w:r w:rsidRPr="000D3E25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115</w:t>
            </w:r>
            <w:r w:rsidRPr="000D3E25">
              <w:rPr>
                <w:b/>
                <w:sz w:val="28"/>
                <w:szCs w:val="28"/>
              </w:rPr>
              <w:t xml:space="preserve"> «Об утверждении перечней дополнительных кодов классификации доходов и расходов бюджета в части, относящейся к бюджету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0D3E25">
              <w:rPr>
                <w:b/>
                <w:sz w:val="28"/>
                <w:szCs w:val="28"/>
              </w:rPr>
              <w:t xml:space="preserve"> округа»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5520A968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6A3BBB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02C5FD22" w14:textId="00C51831" w:rsidR="00220314" w:rsidRDefault="00220314" w:rsidP="002203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таблицы приложений 1,2,3,4 и 5 дополнить новыми строками согласно приложениям 1- 5 к настоящему приказу.</w:t>
      </w:r>
    </w:p>
    <w:p w14:paraId="008CC28B" w14:textId="77777777" w:rsidR="00220314" w:rsidRDefault="00220314" w:rsidP="0022031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2.Контроль за исполнением настоящего приказа оставляю за собой.</w:t>
      </w:r>
    </w:p>
    <w:p w14:paraId="0C883326" w14:textId="77777777" w:rsidR="00E37630" w:rsidRPr="00220314" w:rsidRDefault="00E37630" w:rsidP="001A3104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73CF4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605"/>
    <w:rsid w:val="00220314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07CC"/>
    <w:rsid w:val="003B50F7"/>
    <w:rsid w:val="003B695D"/>
    <w:rsid w:val="003C2EE3"/>
    <w:rsid w:val="003C5009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5D04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A3BBB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57E57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A5778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6A78"/>
    <w:rsid w:val="00D714AE"/>
    <w:rsid w:val="00D72109"/>
    <w:rsid w:val="00D766B0"/>
    <w:rsid w:val="00D80FAE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E5DED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72</cp:revision>
  <cp:lastPrinted>2026-02-17T10:34:00Z</cp:lastPrinted>
  <dcterms:created xsi:type="dcterms:W3CDTF">2020-09-16T07:07:00Z</dcterms:created>
  <dcterms:modified xsi:type="dcterms:W3CDTF">2026-04-21T08:27:00Z</dcterms:modified>
</cp:coreProperties>
</file>